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7" w:rsidRPr="00EB49EF" w:rsidRDefault="007810E8">
      <w:pPr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Сотрудники ГИБДД  переходят на усиленный режим службы</w:t>
      </w:r>
    </w:p>
    <w:p w:rsidR="007810E8" w:rsidRPr="00EB49EF" w:rsidRDefault="007810E8">
      <w:pPr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В целях предупреждения аварийности на дорогах с 3 по 6 декабря т.г. сотрудники Госавтоинспекции переведены на усиленный режим службы.</w:t>
      </w:r>
    </w:p>
    <w:p w:rsidR="00EB49EF" w:rsidRPr="001F6D35" w:rsidRDefault="00EB49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9EF">
        <w:rPr>
          <w:rFonts w:ascii="Times New Roman" w:hAnsi="Times New Roman" w:cs="Times New Roman"/>
          <w:color w:val="000000"/>
          <w:sz w:val="28"/>
          <w:szCs w:val="28"/>
        </w:rPr>
        <w:t>Такое решение принято в связи со сложной дорожно-транспортной обстановкой и ухудш</w:t>
      </w:r>
      <w:r w:rsidR="001F6D35">
        <w:rPr>
          <w:rFonts w:ascii="Times New Roman" w:hAnsi="Times New Roman" w:cs="Times New Roman"/>
          <w:color w:val="000000"/>
          <w:sz w:val="28"/>
          <w:szCs w:val="28"/>
        </w:rPr>
        <w:t>ением погодных дорожных условий, а также в целях стабилизации ситуации с аварийностью и достижения целевых показателей национального проекта «Безопасные и качественные автомобильные дороги».</w:t>
      </w:r>
    </w:p>
    <w:p w:rsidR="007810E8" w:rsidRPr="00EB49EF" w:rsidRDefault="007810E8">
      <w:pPr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За 11 месяцев т.г. на территории обслуживания ОГИБДД МО МВД России «Казачинский» произошло 252 дорожно-транспортных происшествия, в которых 5 человек погибли и 49</w:t>
      </w:r>
      <w:r w:rsidR="00971782" w:rsidRPr="00EB49EF">
        <w:rPr>
          <w:rFonts w:ascii="Times New Roman" w:hAnsi="Times New Roman" w:cs="Times New Roman"/>
          <w:sz w:val="28"/>
          <w:szCs w:val="28"/>
        </w:rPr>
        <w:t xml:space="preserve"> </w:t>
      </w:r>
      <w:r w:rsidRPr="00EB49EF">
        <w:rPr>
          <w:rFonts w:ascii="Times New Roman" w:hAnsi="Times New Roman" w:cs="Times New Roman"/>
          <w:sz w:val="28"/>
          <w:szCs w:val="28"/>
        </w:rPr>
        <w:t>-</w:t>
      </w:r>
      <w:r w:rsidR="00971782" w:rsidRPr="00EB49EF">
        <w:rPr>
          <w:rFonts w:ascii="Times New Roman" w:hAnsi="Times New Roman" w:cs="Times New Roman"/>
          <w:sz w:val="28"/>
          <w:szCs w:val="28"/>
        </w:rPr>
        <w:t xml:space="preserve"> получили ранения, в том числе 5 детей.</w:t>
      </w:r>
      <w:r w:rsidRPr="00EB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82" w:rsidRPr="00EB49EF" w:rsidRDefault="0097178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 xml:space="preserve">В ходе усиления особое внимание сотрудников будет уделено следующим профилактическим мероприятиям: </w:t>
      </w:r>
    </w:p>
    <w:p w:rsidR="00971782" w:rsidRPr="00EB49EF" w:rsidRDefault="0097178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 xml:space="preserve">- выявление  водителей, находящихся в состоянии опьянения, не имеющих право на управление ТС или лишенных такого права; </w:t>
      </w:r>
    </w:p>
    <w:p w:rsidR="003D4C72" w:rsidRPr="00EB49EF" w:rsidRDefault="003D4C7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-пресечен</w:t>
      </w:r>
      <w:r w:rsidR="00EB49EF" w:rsidRPr="00EB49EF">
        <w:rPr>
          <w:rFonts w:ascii="Times New Roman" w:hAnsi="Times New Roman" w:cs="Times New Roman"/>
          <w:sz w:val="28"/>
          <w:szCs w:val="28"/>
        </w:rPr>
        <w:t>ие нарушений скоростного режима и правил обгона;</w:t>
      </w:r>
    </w:p>
    <w:p w:rsidR="00971782" w:rsidRPr="00EB49EF" w:rsidRDefault="0097178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-контроль за водителями, допустивших выезд на полосу, предназначенную для встречного движения;</w:t>
      </w:r>
    </w:p>
    <w:p w:rsidR="00971782" w:rsidRPr="00EB49EF" w:rsidRDefault="0097178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-пресечение нарушений правил использования ремней безопасности, а также правил  перевозки детей в салоне автомобиля;</w:t>
      </w:r>
    </w:p>
    <w:p w:rsidR="00971782" w:rsidRPr="00E14128" w:rsidRDefault="00971782" w:rsidP="00971782">
      <w:pPr>
        <w:jc w:val="both"/>
        <w:rPr>
          <w:rFonts w:ascii="Times New Roman" w:hAnsi="Times New Roman" w:cs="Times New Roman"/>
          <w:sz w:val="28"/>
          <w:szCs w:val="28"/>
        </w:rPr>
      </w:pPr>
      <w:r w:rsidRPr="00EB49EF">
        <w:rPr>
          <w:rFonts w:ascii="Times New Roman" w:hAnsi="Times New Roman" w:cs="Times New Roman"/>
          <w:sz w:val="28"/>
          <w:szCs w:val="28"/>
        </w:rPr>
        <w:t>-</w:t>
      </w:r>
      <w:r w:rsidR="003D4C72" w:rsidRPr="00EB49EF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водителями грузового транспорта на </w:t>
      </w:r>
      <w:r w:rsidR="003D4C72" w:rsidRPr="00E14128">
        <w:rPr>
          <w:rFonts w:ascii="Times New Roman" w:hAnsi="Times New Roman" w:cs="Times New Roman"/>
          <w:sz w:val="28"/>
          <w:szCs w:val="28"/>
        </w:rPr>
        <w:t>предмет соблюдения режима труда и отдыха.</w:t>
      </w:r>
    </w:p>
    <w:p w:rsidR="0096200A" w:rsidRDefault="000441B4" w:rsidP="00E141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а</w:t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втомобиль </w:t>
      </w:r>
      <w:r w:rsidR="001F6D35" w:rsidRPr="001F6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только средство передвижения, но и средство повышенной оп</w:t>
      </w:r>
      <w:r w:rsidR="00D9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асности для всех: для водителей, пассажиров, а также пешеходов. Управляя транспортным средством</w:t>
      </w:r>
      <w:r w:rsidR="0098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 должен соблюдать скоростной режим</w:t>
      </w:r>
      <w:r w:rsidR="0098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установленный правилами дорожного движения, но и руководствоваться дорожными и метеорологическими условиями.</w:t>
      </w:r>
    </w:p>
    <w:p w:rsidR="00A02230" w:rsidRDefault="00A02230" w:rsidP="00A022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по пропаганде БДД ОГИБДД МО МВД России «Казачинский»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</w:t>
      </w:r>
    </w:p>
    <w:p w:rsidR="00791C11" w:rsidRPr="00B35456" w:rsidRDefault="00791C11" w:rsidP="00791C11">
      <w:pPr>
        <w:spacing w:line="240" w:lineRule="auto"/>
        <w:ind w:left="-15" w:firstLine="720"/>
        <w:rPr>
          <w:rFonts w:ascii="Times New Roman" w:hAnsi="Times New Roman" w:cs="Times New Roman"/>
          <w:sz w:val="28"/>
          <w:szCs w:val="28"/>
        </w:rPr>
      </w:pPr>
    </w:p>
    <w:p w:rsidR="00791C11" w:rsidRPr="00E14128" w:rsidRDefault="00791C11" w:rsidP="00E14128">
      <w:pPr>
        <w:rPr>
          <w:rFonts w:ascii="Times New Roman" w:hAnsi="Times New Roman" w:cs="Times New Roman"/>
          <w:sz w:val="28"/>
          <w:szCs w:val="28"/>
        </w:rPr>
      </w:pPr>
    </w:p>
    <w:sectPr w:rsidR="00791C11" w:rsidRPr="00E14128" w:rsidSect="006C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10E8"/>
    <w:rsid w:val="000441B4"/>
    <w:rsid w:val="001F6D35"/>
    <w:rsid w:val="003D4C72"/>
    <w:rsid w:val="004D128D"/>
    <w:rsid w:val="006C3077"/>
    <w:rsid w:val="007810E8"/>
    <w:rsid w:val="00791C11"/>
    <w:rsid w:val="0096200A"/>
    <w:rsid w:val="00971782"/>
    <w:rsid w:val="0098188B"/>
    <w:rsid w:val="00A02230"/>
    <w:rsid w:val="00C42960"/>
    <w:rsid w:val="00D972FF"/>
    <w:rsid w:val="00E14128"/>
    <w:rsid w:val="00E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cp:lastPrinted>2021-12-02T10:52:00Z</cp:lastPrinted>
  <dcterms:created xsi:type="dcterms:W3CDTF">2021-12-02T09:34:00Z</dcterms:created>
  <dcterms:modified xsi:type="dcterms:W3CDTF">2021-12-03T05:37:00Z</dcterms:modified>
</cp:coreProperties>
</file>